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1365" w14:textId="6FC73428" w:rsidR="008F1FAB" w:rsidRDefault="00683FCD">
      <w:r>
        <w:t>Bautagebuch vom 8. September 2023</w:t>
      </w:r>
    </w:p>
    <w:p w14:paraId="37470DA4" w14:textId="13AFC08F" w:rsidR="00683FCD" w:rsidRPr="005533E9" w:rsidRDefault="00683FCD" w:rsidP="005533E9">
      <w:pPr>
        <w:jc w:val="center"/>
        <w:rPr>
          <w:b/>
          <w:bCs/>
          <w:sz w:val="24"/>
          <w:szCs w:val="24"/>
        </w:rPr>
      </w:pPr>
      <w:r w:rsidRPr="005533E9">
        <w:rPr>
          <w:b/>
          <w:bCs/>
          <w:sz w:val="24"/>
          <w:szCs w:val="24"/>
        </w:rPr>
        <w:t>Portalarbeiten bald abgeschlossen – der Innenausbau beginnt</w:t>
      </w:r>
    </w:p>
    <w:p w14:paraId="27C5D7F8" w14:textId="77777777" w:rsidR="00CF6FD4" w:rsidRDefault="00A239F1" w:rsidP="00AB379F">
      <w:pPr>
        <w:pStyle w:val="KeinLeerraum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5788F3" wp14:editId="33ED6806">
            <wp:simplePos x="0" y="0"/>
            <wp:positionH relativeFrom="column">
              <wp:posOffset>3294380</wp:posOffset>
            </wp:positionH>
            <wp:positionV relativeFrom="paragraph">
              <wp:posOffset>478155</wp:posOffset>
            </wp:positionV>
            <wp:extent cx="3441700" cy="2645410"/>
            <wp:effectExtent l="0" t="1905" r="4445" b="4445"/>
            <wp:wrapTight wrapText="bothSides">
              <wp:wrapPolygon edited="0">
                <wp:start x="-12" y="21584"/>
                <wp:lineTo x="21508" y="21584"/>
                <wp:lineTo x="21508" y="119"/>
                <wp:lineTo x="-12" y="119"/>
                <wp:lineTo x="-12" y="21584"/>
              </wp:wrapPolygon>
            </wp:wrapTight>
            <wp:docPr id="433502185" name="Grafik 3" descr="Ein Bild, das Gebäude, Symmetri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02185" name="Grafik 3" descr="Ein Bild, das Gebäude, Symmetri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170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D09">
        <w:t xml:space="preserve">Nachdem das große Portalfenster schon </w:t>
      </w:r>
      <w:r w:rsidR="004D1A4D">
        <w:t xml:space="preserve">vor ein paar Wochen neu eingesetzt wurde, werden jetzt noch die kleineren Fenster </w:t>
      </w:r>
      <w:r w:rsidR="00D058D6">
        <w:t xml:space="preserve">am Hauptportal erneuert. </w:t>
      </w:r>
      <w:r w:rsidR="00BD5C9B">
        <w:t xml:space="preserve">Auch hier wurden </w:t>
      </w:r>
      <w:r w:rsidR="001E36C2">
        <w:t xml:space="preserve">die kleinen Scheiben </w:t>
      </w:r>
      <w:r w:rsidR="006544CD">
        <w:t>wiederverwendet</w:t>
      </w:r>
      <w:r w:rsidR="00A30752">
        <w:t xml:space="preserve">, gereinigt und neu verbleit. </w:t>
      </w:r>
      <w:r w:rsidR="00786427">
        <w:t xml:space="preserve">Wie schon beim großen Fenster müssen auch </w:t>
      </w:r>
      <w:r w:rsidR="00A30752">
        <w:t>bei diesen Fenstern</w:t>
      </w:r>
      <w:r w:rsidR="00786427">
        <w:t xml:space="preserve"> Teile</w:t>
      </w:r>
      <w:r w:rsidR="00D9555A">
        <w:t xml:space="preserve"> </w:t>
      </w:r>
      <w:r w:rsidR="00105078">
        <w:t>der Sandsteinverstrebungen und des Maßwerks ausgetauscht werden.</w:t>
      </w:r>
      <w:r w:rsidR="00AA7C79">
        <w:t xml:space="preserve"> Die Streben des Maßwerks werden</w:t>
      </w:r>
      <w:r w:rsidR="00875BA9">
        <w:t xml:space="preserve"> dazu </w:t>
      </w:r>
      <w:r w:rsidR="00154FA9">
        <w:t xml:space="preserve">– wie schon die Steine und das Kreuz oben auf dem </w:t>
      </w:r>
      <w:r w:rsidR="00084D72">
        <w:t xml:space="preserve">First </w:t>
      </w:r>
      <w:r w:rsidR="00C31D6B">
        <w:t xml:space="preserve">und </w:t>
      </w:r>
      <w:r w:rsidR="00595804">
        <w:t xml:space="preserve">im großen Fenster </w:t>
      </w:r>
      <w:r w:rsidR="00084D72">
        <w:t xml:space="preserve">– wieder mit Blei verbunden. Wie der Steinmetz erklärte, sei dies </w:t>
      </w:r>
      <w:r w:rsidR="003B1326">
        <w:t>vorher nicht gemacht worden. Man habe die Verbindungen</w:t>
      </w:r>
      <w:r w:rsidR="0083678B">
        <w:t xml:space="preserve"> nur mit Zement ausgefüllt. Dies habe dann dazu beigetragen, dass viele von den </w:t>
      </w:r>
      <w:r w:rsidR="00C35959">
        <w:t>Steinstreben Risse bekommen haben</w:t>
      </w:r>
      <w:r w:rsidR="00D4427F">
        <w:t>, weil das Maßwerk nicht arbeiten konnte</w:t>
      </w:r>
      <w:r w:rsidR="008E245B">
        <w:t>.</w:t>
      </w:r>
      <w:r w:rsidR="00556A53">
        <w:t xml:space="preserve"> (</w:t>
      </w:r>
      <w:r w:rsidR="008E245B">
        <w:t>I</w:t>
      </w:r>
      <w:r w:rsidR="00556A53">
        <w:t>n der Kirche arbeiten eben nicht nur die Küsterin und die Pfarrerin!)</w:t>
      </w:r>
      <w:r w:rsidR="003B1326">
        <w:t xml:space="preserve"> </w:t>
      </w:r>
      <w:r w:rsidR="00286198">
        <w:t xml:space="preserve">Bei so einem großen </w:t>
      </w:r>
      <w:r w:rsidR="001A4EBE">
        <w:t xml:space="preserve">Fenster </w:t>
      </w:r>
      <w:r w:rsidR="00977057">
        <w:t xml:space="preserve">entstehen </w:t>
      </w:r>
      <w:r w:rsidR="001A4EBE">
        <w:t>dann immer</w:t>
      </w:r>
      <w:r w:rsidR="002F5CCD">
        <w:t xml:space="preserve"> Bewegungen, schon allein durch </w:t>
      </w:r>
      <w:r w:rsidR="0051572F">
        <w:t xml:space="preserve">den unterschiedlichen Luftdruck </w:t>
      </w:r>
      <w:r w:rsidR="001817F6">
        <w:t>beim Öffnen der Türen</w:t>
      </w:r>
      <w:r w:rsidR="006F501E">
        <w:t xml:space="preserve">. </w:t>
      </w:r>
      <w:r w:rsidR="000A4ECC">
        <w:t>D</w:t>
      </w:r>
      <w:r w:rsidR="005B61CE">
        <w:t xml:space="preserve">ie reinen Zementfugen konnten nicht nachgeben. </w:t>
      </w:r>
      <w:r w:rsidR="00D13E17">
        <w:t xml:space="preserve">Jetzt </w:t>
      </w:r>
      <w:r w:rsidR="00061BE1">
        <w:t>sind die Fugen nur äußerlich um den Bleikern her</w:t>
      </w:r>
      <w:r w:rsidR="00C9253E">
        <w:t>um mit Zement ausgefüllt, so dass man den Unterschied – auch auf dem Bild – nicht sieht.</w:t>
      </w:r>
      <w:r w:rsidR="00F8793B">
        <w:t xml:space="preserve"> </w:t>
      </w:r>
    </w:p>
    <w:p w14:paraId="6D2E713C" w14:textId="3365FD3B" w:rsidR="005506F5" w:rsidRDefault="00097AB0" w:rsidP="00AB379F">
      <w:pPr>
        <w:jc w:val="both"/>
      </w:pPr>
      <w:r>
        <w:t xml:space="preserve">Im Oktober soll das Gerüst </w:t>
      </w:r>
      <w:r w:rsidR="005C1A81">
        <w:t>am Hauptportal dann abgebaut werden</w:t>
      </w:r>
      <w:r w:rsidR="00F509D5">
        <w:t>.</w:t>
      </w:r>
    </w:p>
    <w:p w14:paraId="5AF22981" w14:textId="00A8470F" w:rsidR="00A95DD2" w:rsidRDefault="002F4EED" w:rsidP="002F4EED">
      <w:pPr>
        <w:jc w:val="both"/>
      </w:pPr>
      <w:r w:rsidRPr="00CA7921">
        <w:t>Innen</w:t>
      </w:r>
      <w:r>
        <w:t xml:space="preserve"> kann man inzwischen auch schon erkennen, wie es einmal aussehen wird, wenn die Nischen geschlossen sind und dort Material- und Lagerräume bzw. auf der anderen Seite das behindertengerechte WC entstehen. </w:t>
      </w:r>
    </w:p>
    <w:p w14:paraId="5685099E" w14:textId="4B521F44" w:rsidR="002F4EED" w:rsidRPr="00CA7921" w:rsidRDefault="00F82B44" w:rsidP="002F4EED">
      <w:pPr>
        <w:jc w:val="both"/>
      </w:pPr>
      <w:r>
        <w:t>Auf dem Bild sieht man die Architektin</w:t>
      </w:r>
      <w:r w:rsidR="00C37644">
        <w:t xml:space="preserve"> mit zwei Mitarbeitern der Baufirma</w:t>
      </w:r>
      <w:r w:rsidR="00A95DD2">
        <w:t xml:space="preserve">, </w:t>
      </w:r>
      <w:r w:rsidR="002B078F">
        <w:t xml:space="preserve">die die Ausmessung für den Einbau der </w:t>
      </w:r>
      <w:r w:rsidR="004B60E0">
        <w:t xml:space="preserve">der Fundamente </w:t>
      </w:r>
      <w:r w:rsidR="008F1FAB">
        <w:t>machen.</w:t>
      </w:r>
      <w:r w:rsidR="00A95DD2">
        <w:t xml:space="preserve"> </w:t>
      </w:r>
    </w:p>
    <w:p w14:paraId="7E773523" w14:textId="605CF350" w:rsidR="00683FCD" w:rsidRDefault="00E925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36EF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53E">
        <w:rPr>
          <w:b/>
          <w:bCs/>
          <w:sz w:val="24"/>
          <w:szCs w:val="24"/>
        </w:rPr>
        <w:t xml:space="preserve"> </w:t>
      </w:r>
      <w:r w:rsidR="00336EF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336EFB">
        <w:rPr>
          <w:noProof/>
        </w:rPr>
        <w:t xml:space="preserve">                                  </w:t>
      </w:r>
      <w:r>
        <w:rPr>
          <w:noProof/>
        </w:rPr>
        <w:t xml:space="preserve">     </w:t>
      </w:r>
      <w:r w:rsidR="00406841">
        <w:rPr>
          <w:noProof/>
        </w:rPr>
        <w:t xml:space="preserve"> </w:t>
      </w:r>
    </w:p>
    <w:p w14:paraId="7E206F4B" w14:textId="6BBA38A5" w:rsidR="00955EDD" w:rsidRDefault="009D6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noProof/>
        </w:rPr>
        <w:t xml:space="preserve">   </w:t>
      </w:r>
      <w:r w:rsidR="004E1C51">
        <w:rPr>
          <w:noProof/>
        </w:rPr>
        <w:drawing>
          <wp:inline distT="0" distB="0" distL="0" distR="0" wp14:anchorId="2F1DC26D" wp14:editId="5D785D4F">
            <wp:extent cx="3110771" cy="1843371"/>
            <wp:effectExtent l="5080" t="0" r="0" b="0"/>
            <wp:docPr id="1645496137" name="Grafik 1" descr="Ein Bild, das Treppe, Geländer, Im Haus, Kompositmateria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96137" name="Grafik 1" descr="Ein Bild, das Treppe, Geländer, Im Haus, Kompositmateria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4033" cy="19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8F1FAB">
        <w:rPr>
          <w:noProof/>
        </w:rPr>
        <w:drawing>
          <wp:inline distT="0" distB="0" distL="0" distR="0" wp14:anchorId="4AE79B9D" wp14:editId="44D2AD50">
            <wp:extent cx="3619180" cy="3090238"/>
            <wp:effectExtent l="0" t="0" r="635" b="0"/>
            <wp:docPr id="689450227" name="Grafik 689450227" descr="Ein Bild, das Im Haus, Halle, Fenster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64820" name="Grafik 2" descr="Ein Bild, das Im Haus, Halle, Fenster, Wa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50" cy="310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E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CD"/>
    <w:rsid w:val="00005D09"/>
    <w:rsid w:val="00007D0B"/>
    <w:rsid w:val="00061BE1"/>
    <w:rsid w:val="00084D72"/>
    <w:rsid w:val="00097AB0"/>
    <w:rsid w:val="000A4ECC"/>
    <w:rsid w:val="000B7909"/>
    <w:rsid w:val="001049F2"/>
    <w:rsid w:val="00105078"/>
    <w:rsid w:val="00123E63"/>
    <w:rsid w:val="00154FA9"/>
    <w:rsid w:val="0016138F"/>
    <w:rsid w:val="001817F6"/>
    <w:rsid w:val="00182B3B"/>
    <w:rsid w:val="001A2588"/>
    <w:rsid w:val="001A4EBE"/>
    <w:rsid w:val="001E36C2"/>
    <w:rsid w:val="0020282B"/>
    <w:rsid w:val="00217DE5"/>
    <w:rsid w:val="00286198"/>
    <w:rsid w:val="002B078F"/>
    <w:rsid w:val="002F4EED"/>
    <w:rsid w:val="002F5CCD"/>
    <w:rsid w:val="00336EFB"/>
    <w:rsid w:val="003B1326"/>
    <w:rsid w:val="003D087E"/>
    <w:rsid w:val="00406841"/>
    <w:rsid w:val="004A1B77"/>
    <w:rsid w:val="004B60E0"/>
    <w:rsid w:val="004D1A4D"/>
    <w:rsid w:val="004E1C51"/>
    <w:rsid w:val="00502457"/>
    <w:rsid w:val="0051572F"/>
    <w:rsid w:val="005506F5"/>
    <w:rsid w:val="005533E9"/>
    <w:rsid w:val="00556A53"/>
    <w:rsid w:val="00595804"/>
    <w:rsid w:val="005A1167"/>
    <w:rsid w:val="005B61CE"/>
    <w:rsid w:val="005B7B51"/>
    <w:rsid w:val="005C1A81"/>
    <w:rsid w:val="006219A8"/>
    <w:rsid w:val="0065402A"/>
    <w:rsid w:val="006544CD"/>
    <w:rsid w:val="00683FCD"/>
    <w:rsid w:val="00686526"/>
    <w:rsid w:val="006B463A"/>
    <w:rsid w:val="006F501E"/>
    <w:rsid w:val="00744D27"/>
    <w:rsid w:val="00786427"/>
    <w:rsid w:val="007E293F"/>
    <w:rsid w:val="007F597B"/>
    <w:rsid w:val="008115AD"/>
    <w:rsid w:val="0083678B"/>
    <w:rsid w:val="00875BA9"/>
    <w:rsid w:val="008B60B1"/>
    <w:rsid w:val="008E245B"/>
    <w:rsid w:val="008F1FAB"/>
    <w:rsid w:val="00955EDD"/>
    <w:rsid w:val="00977057"/>
    <w:rsid w:val="009D6819"/>
    <w:rsid w:val="009E2DDF"/>
    <w:rsid w:val="00A20828"/>
    <w:rsid w:val="00A239F1"/>
    <w:rsid w:val="00A30752"/>
    <w:rsid w:val="00A95DD2"/>
    <w:rsid w:val="00AA4F52"/>
    <w:rsid w:val="00AA7C79"/>
    <w:rsid w:val="00AB379F"/>
    <w:rsid w:val="00AC6A28"/>
    <w:rsid w:val="00AD3574"/>
    <w:rsid w:val="00B06F79"/>
    <w:rsid w:val="00B972BF"/>
    <w:rsid w:val="00BA07D2"/>
    <w:rsid w:val="00BD5C9B"/>
    <w:rsid w:val="00C31D6B"/>
    <w:rsid w:val="00C35959"/>
    <w:rsid w:val="00C370F0"/>
    <w:rsid w:val="00C37644"/>
    <w:rsid w:val="00C9253E"/>
    <w:rsid w:val="00CA7921"/>
    <w:rsid w:val="00CF6FD4"/>
    <w:rsid w:val="00D058D6"/>
    <w:rsid w:val="00D13E17"/>
    <w:rsid w:val="00D3167B"/>
    <w:rsid w:val="00D33460"/>
    <w:rsid w:val="00D4427F"/>
    <w:rsid w:val="00D9346B"/>
    <w:rsid w:val="00D9555A"/>
    <w:rsid w:val="00DC43C0"/>
    <w:rsid w:val="00DE0BC3"/>
    <w:rsid w:val="00E12288"/>
    <w:rsid w:val="00E60DA0"/>
    <w:rsid w:val="00E925C8"/>
    <w:rsid w:val="00EB7DEF"/>
    <w:rsid w:val="00ED7DB0"/>
    <w:rsid w:val="00F21947"/>
    <w:rsid w:val="00F509D5"/>
    <w:rsid w:val="00F82B44"/>
    <w:rsid w:val="00F8793B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D8ED"/>
  <w15:chartTrackingRefBased/>
  <w15:docId w15:val="{E7DEB907-690D-4D57-9449-DC8DCD4E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31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Leopold</dc:creator>
  <cp:keywords/>
  <dc:description/>
  <cp:lastModifiedBy>Heike Leopold</cp:lastModifiedBy>
  <cp:revision>99</cp:revision>
  <dcterms:created xsi:type="dcterms:W3CDTF">2023-09-08T07:36:00Z</dcterms:created>
  <dcterms:modified xsi:type="dcterms:W3CDTF">2023-09-08T10:33:00Z</dcterms:modified>
</cp:coreProperties>
</file>