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E9FB49" w14:textId="58BB17E2" w:rsidR="00C370F0" w:rsidRPr="00903278" w:rsidRDefault="00B042BA" w:rsidP="00B042BA">
      <w:pPr>
        <w:jc w:val="center"/>
        <w:rPr>
          <w:sz w:val="24"/>
          <w:szCs w:val="24"/>
        </w:rPr>
      </w:pPr>
      <w:r w:rsidRPr="00B042BA">
        <w:rPr>
          <w:b/>
          <w:bCs/>
          <w:sz w:val="28"/>
          <w:szCs w:val="28"/>
        </w:rPr>
        <w:t xml:space="preserve">Der Baukörper </w:t>
      </w:r>
      <w:r w:rsidR="00EF25F3">
        <w:rPr>
          <w:b/>
          <w:bCs/>
          <w:sz w:val="28"/>
          <w:szCs w:val="28"/>
        </w:rPr>
        <w:t>ist im Rohbau fertig</w:t>
      </w:r>
      <w:r w:rsidR="00903278">
        <w:rPr>
          <w:b/>
          <w:bCs/>
          <w:sz w:val="28"/>
          <w:szCs w:val="28"/>
        </w:rPr>
        <w:br/>
      </w:r>
      <w:r w:rsidR="00903278">
        <w:rPr>
          <w:sz w:val="24"/>
          <w:szCs w:val="24"/>
        </w:rPr>
        <w:t>10. Dezember 2023</w:t>
      </w:r>
    </w:p>
    <w:p w14:paraId="10B38E25" w14:textId="679689B5" w:rsidR="00903278" w:rsidRDefault="00B042BA" w:rsidP="00A26F65">
      <w:pPr>
        <w:jc w:val="both"/>
        <w:rPr>
          <w:sz w:val="24"/>
          <w:szCs w:val="24"/>
        </w:rPr>
      </w:pPr>
      <w:r>
        <w:rPr>
          <w:sz w:val="24"/>
          <w:szCs w:val="24"/>
        </w:rPr>
        <w:t>In den beiden letzten Wochen wurden die Stahlgerüste mit Holzplatten verkleidet und man kann es sich nun schon sehr gut vorstellen, wie der ganze Baukörper einmal aussehen</w:t>
      </w:r>
      <w:r w:rsidR="007F5FD5">
        <w:rPr>
          <w:sz w:val="24"/>
          <w:szCs w:val="24"/>
        </w:rPr>
        <w:t xml:space="preserve"> wird, wenn er fertig ist, </w:t>
      </w:r>
      <w:r>
        <w:rPr>
          <w:sz w:val="24"/>
          <w:szCs w:val="24"/>
        </w:rPr>
        <w:t xml:space="preserve"> und wie es sein wird, wenn er dort im vorderen Teil der Kirche steht. </w:t>
      </w:r>
      <w:r w:rsidR="00A26F65">
        <w:rPr>
          <w:sz w:val="24"/>
          <w:szCs w:val="24"/>
        </w:rPr>
        <w:t xml:space="preserve">Diese hölzernen Wände </w:t>
      </w:r>
      <w:r w:rsidR="00903278">
        <w:rPr>
          <w:sz w:val="24"/>
          <w:szCs w:val="24"/>
        </w:rPr>
        <w:t xml:space="preserve">und auch die beiden seitlichen Deckenteile </w:t>
      </w:r>
      <w:r w:rsidR="00A26F65">
        <w:rPr>
          <w:sz w:val="24"/>
          <w:szCs w:val="24"/>
        </w:rPr>
        <w:t>werden dann später noch mit Profilplatten verkleidet werden. Dazu hat der Tischler verschiedene Muster mitgebracht und der Bauausschuss hat sich für eine Ausführung in Weißtanne entschieden, da sie weniger Aststellen enthält als das vorher gezeigte Muster aus Kiefernholz. Diese Profile hat der Tischler nun bestellt, aber es gibt – wie überall in der Baubranche – Lieferengpässe und er muss von einer Lieferzeit von zwölf Wochen ausgehen.</w:t>
      </w:r>
    </w:p>
    <w:p w14:paraId="5012F566" w14:textId="13C67AF3" w:rsidR="00B042BA" w:rsidRDefault="00B042BA" w:rsidP="00A26F65">
      <w:pPr>
        <w:jc w:val="both"/>
        <w:rPr>
          <w:sz w:val="24"/>
          <w:szCs w:val="24"/>
        </w:rPr>
      </w:pPr>
      <w:r>
        <w:rPr>
          <w:sz w:val="24"/>
          <w:szCs w:val="24"/>
        </w:rPr>
        <w:t xml:space="preserve">In der nächsten Woche werden dann die Glasplatten eingesetzt werden, die die Decke des Kubus bilden und die beiden Seitenteile verbinden. Dazu muss noch einmal ein Steiger aufgestellt werden, um die schweren Glasplatten hochzuheben und auf die Stahlträger aufzusetzen. Da der Steiger mit den Glasplatten ein recht hohes Gewicht hat, hat der Statiker geraten, den Fußboden, auf dem er stehen soll, vom Keller mit Stützen </w:t>
      </w:r>
      <w:r w:rsidR="00A26F65">
        <w:rPr>
          <w:sz w:val="24"/>
          <w:szCs w:val="24"/>
        </w:rPr>
        <w:t>abzusichern.</w:t>
      </w:r>
      <w:r w:rsidR="00903278">
        <w:rPr>
          <w:sz w:val="24"/>
          <w:szCs w:val="24"/>
        </w:rPr>
        <w:t xml:space="preserve"> Auch musste das Stahlgerüst und der ganze Baukörper sehr genau ausgerichtet werden und es mussten kleine Unebenheiten des Bodens ausgeglichen werden, damit die Glasplatten wirklich genau in die vorgesehenen Zwischenräume passen.</w:t>
      </w:r>
    </w:p>
    <w:p w14:paraId="59FF28C3" w14:textId="2B0063A8" w:rsidR="00A26F65" w:rsidRDefault="00903278" w:rsidP="00A26F65">
      <w:pPr>
        <w:jc w:val="both"/>
        <w:rPr>
          <w:sz w:val="24"/>
          <w:szCs w:val="24"/>
        </w:rPr>
      </w:pPr>
      <w:r w:rsidRPr="00903278">
        <w:rPr>
          <w:noProof/>
        </w:rPr>
        <w:drawing>
          <wp:inline distT="0" distB="0" distL="0" distR="0" wp14:anchorId="00C4A18C" wp14:editId="69C0FB6E">
            <wp:extent cx="2638425" cy="1978819"/>
            <wp:effectExtent l="0" t="0" r="0" b="2540"/>
            <wp:docPr id="677301237" name="Grafik 1" descr="Ein Bild, das Gebäude, Im Haus, Kompositmaterial, Tre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01237" name="Grafik 1" descr="Ein Bild, das Gebäude, Im Haus, Kompositmaterial, Treppe enthält.&#10;&#10;Automatisch generierte Beschreibung"/>
                    <pic:cNvPicPr/>
                  </pic:nvPicPr>
                  <pic:blipFill>
                    <a:blip r:embed="rId4"/>
                    <a:stretch>
                      <a:fillRect/>
                    </a:stretch>
                  </pic:blipFill>
                  <pic:spPr>
                    <a:xfrm>
                      <a:off x="0" y="0"/>
                      <a:ext cx="2643489" cy="1982617"/>
                    </a:xfrm>
                    <a:prstGeom prst="rect">
                      <a:avLst/>
                    </a:prstGeom>
                  </pic:spPr>
                </pic:pic>
              </a:graphicData>
            </a:graphic>
          </wp:inline>
        </w:drawing>
      </w:r>
      <w:r>
        <w:rPr>
          <w:noProof/>
        </w:rPr>
        <mc:AlternateContent>
          <mc:Choice Requires="wps">
            <w:drawing>
              <wp:inline distT="0" distB="0" distL="0" distR="0" wp14:anchorId="50DA8E9B" wp14:editId="101A6EB9">
                <wp:extent cx="304800" cy="304800"/>
                <wp:effectExtent l="0" t="0" r="0" b="0"/>
                <wp:docPr id="137888911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C05AA" w14:textId="77777777" w:rsidR="00903278" w:rsidRDefault="00903278" w:rsidP="00903278">
                            <w:pPr>
                              <w:pStyle w:val="StandardWeb"/>
                            </w:pPr>
                            <w:r>
                              <w:rPr>
                                <w:noProof/>
                              </w:rPr>
                              <w:drawing>
                                <wp:inline distT="0" distB="0" distL="0" distR="0" wp14:anchorId="3612086D" wp14:editId="6CDA03E1">
                                  <wp:extent cx="38100000" cy="28575000"/>
                                  <wp:effectExtent l="0" t="0" r="0" b="0"/>
                                  <wp:docPr id="7" name="Bild 7" descr="Ein Bild, das Im Haus, Tageslichtsysteme, Kompositmateria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7" descr="Ein Bild, das Im Haus, Tageslichtsysteme, Kompositmaterial, Gebäude enthält.&#10;&#10;Automatisch generierte Beschreibu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100000" cy="28575000"/>
                                          </a:xfrm>
                                          <a:prstGeom prst="rect">
                                            <a:avLst/>
                                          </a:prstGeom>
                                          <a:noFill/>
                                          <a:ln>
                                            <a:noFill/>
                                          </a:ln>
                                        </pic:spPr>
                                      </pic:pic>
                                    </a:graphicData>
                                  </a:graphic>
                                </wp:inline>
                              </w:drawing>
                            </w:r>
                          </w:p>
                          <w:p w14:paraId="259E04F9" w14:textId="51190157" w:rsidR="00903278" w:rsidRPr="00903278" w:rsidRDefault="00903278" w:rsidP="00903278">
                            <w:pPr>
                              <w:jc w:val="center"/>
                            </w:pPr>
                            <w:r w:rsidRPr="00903278">
                              <w:rPr>
                                <w:noProof/>
                              </w:rPr>
                              <w:drawing>
                                <wp:inline distT="0" distB="0" distL="0" distR="0" wp14:anchorId="2FC4A295" wp14:editId="1D6BF169">
                                  <wp:extent cx="121920" cy="91440"/>
                                  <wp:effectExtent l="0" t="0" r="0" b="3810"/>
                                  <wp:docPr id="1736168042" name="Grafik 1" descr="Ein Bild, das Im Haus, Tageslichtsysteme, Kompositmateria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68042" name="Grafik 1" descr="Ein Bild, das Im Haus, Tageslichtsysteme, Kompositmaterial, Gebäude enthält.&#10;&#10;Automatisch generierte Beschreibu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21920" cy="91440"/>
                                          </a:xfrm>
                                          <a:prstGeom prst="rect">
                                            <a:avLst/>
                                          </a:prstGeom>
                                          <a:noFill/>
                                          <a:ln>
                                            <a:noFill/>
                                          </a:ln>
                                        </pic:spPr>
                                      </pic:pic>
                                    </a:graphicData>
                                  </a:graphic>
                                </wp:inline>
                              </w:drawing>
                            </w:r>
                          </w:p>
                          <w:p w14:paraId="3297AAAA" w14:textId="77777777" w:rsidR="00903278" w:rsidRDefault="00903278" w:rsidP="00903278">
                            <w:pPr>
                              <w:jc w:val="center"/>
                            </w:pPr>
                          </w:p>
                        </w:txbxContent>
                      </wps:txbx>
                      <wps:bodyPr rot="0" vert="horz" wrap="square" lIns="91440" tIns="45720" rIns="91440" bIns="45720" anchor="t" anchorCtr="0" upright="1">
                        <a:noAutofit/>
                      </wps:bodyPr>
                    </wps:wsp>
                  </a:graphicData>
                </a:graphic>
              </wp:inline>
            </w:drawing>
          </mc:Choice>
          <mc:Fallback>
            <w:pict>
              <v:rect w14:anchorId="50DA8E9B"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081C05AA" w14:textId="77777777" w:rsidR="00903278" w:rsidRDefault="00903278" w:rsidP="00903278">
                      <w:pPr>
                        <w:pStyle w:val="StandardWeb"/>
                      </w:pPr>
                      <w:r>
                        <w:rPr>
                          <w:noProof/>
                        </w:rPr>
                        <w:drawing>
                          <wp:inline distT="0" distB="0" distL="0" distR="0" wp14:anchorId="3612086D" wp14:editId="6CDA03E1">
                            <wp:extent cx="38100000" cy="28575000"/>
                            <wp:effectExtent l="0" t="0" r="0" b="0"/>
                            <wp:docPr id="7" name="Bild 7" descr="Ein Bild, das Im Haus, Tageslichtsysteme, Kompositmateria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7" descr="Ein Bild, das Im Haus, Tageslichtsysteme, Kompositmaterial, Gebäude enthält.&#10;&#10;Automatisch generierte Beschreibu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00000" cy="28575000"/>
                                    </a:xfrm>
                                    <a:prstGeom prst="rect">
                                      <a:avLst/>
                                    </a:prstGeom>
                                    <a:noFill/>
                                    <a:ln>
                                      <a:noFill/>
                                    </a:ln>
                                  </pic:spPr>
                                </pic:pic>
                              </a:graphicData>
                            </a:graphic>
                          </wp:inline>
                        </w:drawing>
                      </w:r>
                    </w:p>
                    <w:p w14:paraId="259E04F9" w14:textId="51190157" w:rsidR="00903278" w:rsidRPr="00903278" w:rsidRDefault="00903278" w:rsidP="00903278">
                      <w:pPr>
                        <w:jc w:val="center"/>
                      </w:pPr>
                      <w:r w:rsidRPr="00903278">
                        <w:drawing>
                          <wp:inline distT="0" distB="0" distL="0" distR="0" wp14:anchorId="2FC4A295" wp14:editId="1D6BF169">
                            <wp:extent cx="121920" cy="91440"/>
                            <wp:effectExtent l="0" t="0" r="0" b="3810"/>
                            <wp:docPr id="1736168042" name="Grafik 1" descr="Ein Bild, das Im Haus, Tageslichtsysteme, Kompositmateria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68042" name="Grafik 1" descr="Ein Bild, das Im Haus, Tageslichtsysteme, Kompositmaterial, Gebäude enthält.&#10;&#10;Automatisch generierte Beschreibu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1920" cy="91440"/>
                                    </a:xfrm>
                                    <a:prstGeom prst="rect">
                                      <a:avLst/>
                                    </a:prstGeom>
                                    <a:noFill/>
                                    <a:ln>
                                      <a:noFill/>
                                    </a:ln>
                                  </pic:spPr>
                                </pic:pic>
                              </a:graphicData>
                            </a:graphic>
                          </wp:inline>
                        </w:drawing>
                      </w:r>
                    </w:p>
                    <w:p w14:paraId="3297AAAA" w14:textId="77777777" w:rsidR="00903278" w:rsidRDefault="00903278" w:rsidP="00903278">
                      <w:pPr>
                        <w:jc w:val="center"/>
                      </w:pPr>
                    </w:p>
                  </w:txbxContent>
                </v:textbox>
                <w10:anchorlock/>
              </v:rect>
            </w:pict>
          </mc:Fallback>
        </mc:AlternateContent>
      </w:r>
      <w:r w:rsidR="00831569" w:rsidRPr="00903278">
        <w:rPr>
          <w:noProof/>
          <w:sz w:val="24"/>
          <w:szCs w:val="24"/>
        </w:rPr>
        <w:drawing>
          <wp:inline distT="0" distB="0" distL="0" distR="0" wp14:anchorId="555408DC" wp14:editId="688C8D5E">
            <wp:extent cx="2647950" cy="1985963"/>
            <wp:effectExtent l="0" t="0" r="0" b="0"/>
            <wp:docPr id="1127250248" name="Grafik 1127250248" descr="Ein Bild, das Im Haus, Tageslichtsysteme, Kompositmaterial,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71171" name="Grafik 2" descr="Ein Bild, das Im Haus, Tageslichtsysteme, Kompositmaterial, Gebäude enthält.&#10;&#10;Automatisch generierte Beschreibu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74264" cy="2005698"/>
                    </a:xfrm>
                    <a:prstGeom prst="rect">
                      <a:avLst/>
                    </a:prstGeom>
                    <a:noFill/>
                    <a:ln>
                      <a:noFill/>
                    </a:ln>
                  </pic:spPr>
                </pic:pic>
              </a:graphicData>
            </a:graphic>
          </wp:inline>
        </w:drawing>
      </w:r>
    </w:p>
    <w:p w14:paraId="540372E3" w14:textId="05C15146" w:rsidR="00903278" w:rsidRPr="00903278" w:rsidRDefault="00903278" w:rsidP="00903278">
      <w:pPr>
        <w:jc w:val="both"/>
        <w:rPr>
          <w:sz w:val="24"/>
          <w:szCs w:val="24"/>
        </w:rPr>
      </w:pPr>
    </w:p>
    <w:p w14:paraId="4ECE1F6F" w14:textId="37F76934" w:rsidR="00831569" w:rsidRPr="00831569" w:rsidRDefault="00831569" w:rsidP="00831569">
      <w:pPr>
        <w:jc w:val="both"/>
        <w:rPr>
          <w:sz w:val="24"/>
          <w:szCs w:val="24"/>
        </w:rPr>
      </w:pPr>
      <w:r w:rsidRPr="00831569">
        <w:rPr>
          <w:noProof/>
          <w:sz w:val="24"/>
          <w:szCs w:val="24"/>
        </w:rPr>
        <w:drawing>
          <wp:inline distT="0" distB="0" distL="0" distR="0" wp14:anchorId="7C511CE3" wp14:editId="4933F00A">
            <wp:extent cx="2638425" cy="1978818"/>
            <wp:effectExtent l="0" t="0" r="0" b="2540"/>
            <wp:docPr id="1317661181" name="Grafik 3" descr="Ein Bild, das Kleidung, Im Haus, Mann,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61181" name="Grafik 3" descr="Ein Bild, das Kleidung, Im Haus, Mann, Gebäude enthält.&#10;&#10;Automatisch generierte Beschreibu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4427" cy="2080819"/>
                    </a:xfrm>
                    <a:prstGeom prst="rect">
                      <a:avLst/>
                    </a:prstGeom>
                    <a:noFill/>
                    <a:ln>
                      <a:noFill/>
                    </a:ln>
                  </pic:spPr>
                </pic:pic>
              </a:graphicData>
            </a:graphic>
          </wp:inline>
        </w:drawing>
      </w:r>
    </w:p>
    <w:p w14:paraId="36443DAC" w14:textId="77777777" w:rsidR="00903278" w:rsidRPr="00B042BA" w:rsidRDefault="00903278" w:rsidP="00A26F65">
      <w:pPr>
        <w:jc w:val="both"/>
        <w:rPr>
          <w:sz w:val="24"/>
          <w:szCs w:val="24"/>
        </w:rPr>
      </w:pPr>
    </w:p>
    <w:sectPr w:rsidR="00903278" w:rsidRPr="00B042B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2BA"/>
    <w:rsid w:val="007F5FD5"/>
    <w:rsid w:val="00831569"/>
    <w:rsid w:val="008B60B1"/>
    <w:rsid w:val="00903278"/>
    <w:rsid w:val="00A26F65"/>
    <w:rsid w:val="00B042BA"/>
    <w:rsid w:val="00C370F0"/>
    <w:rsid w:val="00E53FA0"/>
    <w:rsid w:val="00EF25F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400DE"/>
  <w15:chartTrackingRefBased/>
  <w15:docId w15:val="{3869CF4C-89A4-4629-B37B-57CD4D410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semiHidden/>
    <w:unhideWhenUsed/>
    <w:rsid w:val="00903278"/>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527206">
      <w:bodyDiv w:val="1"/>
      <w:marLeft w:val="0"/>
      <w:marRight w:val="0"/>
      <w:marTop w:val="0"/>
      <w:marBottom w:val="0"/>
      <w:divBdr>
        <w:top w:val="none" w:sz="0" w:space="0" w:color="auto"/>
        <w:left w:val="none" w:sz="0" w:space="0" w:color="auto"/>
        <w:bottom w:val="none" w:sz="0" w:space="0" w:color="auto"/>
        <w:right w:val="none" w:sz="0" w:space="0" w:color="auto"/>
      </w:divBdr>
    </w:div>
    <w:div w:id="563881457">
      <w:bodyDiv w:val="1"/>
      <w:marLeft w:val="0"/>
      <w:marRight w:val="0"/>
      <w:marTop w:val="0"/>
      <w:marBottom w:val="0"/>
      <w:divBdr>
        <w:top w:val="none" w:sz="0" w:space="0" w:color="auto"/>
        <w:left w:val="none" w:sz="0" w:space="0" w:color="auto"/>
        <w:bottom w:val="none" w:sz="0" w:space="0" w:color="auto"/>
        <w:right w:val="none" w:sz="0" w:space="0" w:color="auto"/>
      </w:divBdr>
    </w:div>
    <w:div w:id="897864779">
      <w:bodyDiv w:val="1"/>
      <w:marLeft w:val="0"/>
      <w:marRight w:val="0"/>
      <w:marTop w:val="0"/>
      <w:marBottom w:val="0"/>
      <w:divBdr>
        <w:top w:val="none" w:sz="0" w:space="0" w:color="auto"/>
        <w:left w:val="none" w:sz="0" w:space="0" w:color="auto"/>
        <w:bottom w:val="none" w:sz="0" w:space="0" w:color="auto"/>
        <w:right w:val="none" w:sz="0" w:space="0" w:color="auto"/>
      </w:divBdr>
    </w:div>
    <w:div w:id="1721632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0.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205</Words>
  <Characters>1292</Characters>
  <Application>Microsoft Office Word</Application>
  <DocSecurity>0</DocSecurity>
  <Lines>10</Lines>
  <Paragraphs>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Heike Leopold</dc:creator>
  <cp:keywords/>
  <dc:description/>
  <cp:lastModifiedBy>Heike Leopold</cp:lastModifiedBy>
  <cp:revision>4</cp:revision>
  <dcterms:created xsi:type="dcterms:W3CDTF">2023-12-10T10:46:00Z</dcterms:created>
  <dcterms:modified xsi:type="dcterms:W3CDTF">2023-12-10T13:33:00Z</dcterms:modified>
</cp:coreProperties>
</file>